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lang w:eastAsia="cs-CZ"/>
        </w:rPr>
      </w:pPr>
      <w:r>
        <w:rPr>
          <w:lang w:eastAsia="cs-CZ"/>
        </w:rPr>
        <w:drawing>
          <wp:anchor behindDoc="0" distT="0" distB="1905" distL="114935" distR="114935" simplePos="0" locked="0" layoutInCell="1" allowOverlap="1" relativeHeight="2">
            <wp:simplePos x="0" y="0"/>
            <wp:positionH relativeFrom="margin">
              <wp:posOffset>2773045</wp:posOffset>
            </wp:positionH>
            <wp:positionV relativeFrom="paragraph">
              <wp:posOffset>635</wp:posOffset>
            </wp:positionV>
            <wp:extent cx="970915" cy="988695"/>
            <wp:effectExtent l="0" t="0" r="0" b="0"/>
            <wp:wrapTight wrapText="bothSides">
              <wp:wrapPolygon edited="0">
                <wp:start x="-92" y="0"/>
                <wp:lineTo x="-92" y="20874"/>
                <wp:lineTo x="20948" y="20874"/>
                <wp:lineTo x="20948" y="0"/>
                <wp:lineTo x="-92" y="0"/>
              </wp:wrapPolygon>
            </wp:wrapTight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FFFFFF"/>
          <w:sz w:val="28"/>
          <w:szCs w:val="28"/>
          <w:highlight w:val="black"/>
        </w:rPr>
      </w:pPr>
      <w:r>
        <w:rPr>
          <w:rFonts w:cs="Arial" w:ascii="Arial" w:hAnsi="Arial"/>
          <w:b/>
          <w:color w:val="FFFFFF"/>
          <w:sz w:val="28"/>
          <w:szCs w:val="28"/>
          <w:shd w:fill="000000" w:val="clear"/>
        </w:rPr>
        <w:t xml:space="preserve">    </w:t>
      </w:r>
    </w:p>
    <w:p>
      <w:pPr>
        <w:pStyle w:val="Normal"/>
        <w:spacing w:before="240" w:after="120"/>
        <w:jc w:val="center"/>
        <w:rPr>
          <w:rFonts w:ascii="Arial" w:hAnsi="Arial" w:cs="Arial"/>
          <w:b/>
          <w:b/>
          <w:sz w:val="11"/>
          <w:szCs w:val="11"/>
        </w:rPr>
      </w:pPr>
      <w:r>
        <w:rPr>
          <w:rFonts w:cs="Arial" w:ascii="Arial" w:hAnsi="Arial"/>
          <w:b/>
          <w:sz w:val="11"/>
          <w:szCs w:val="11"/>
        </w:rPr>
      </w:r>
    </w:p>
    <w:p>
      <w:pPr>
        <w:pStyle w:val="Normal"/>
        <w:spacing w:before="240" w:after="120"/>
        <w:jc w:val="center"/>
        <w:rPr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LITERÁRNÍ SOUTĚŽ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v rámci kampaně na podporu četby knih Rosteme s knihou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vyhlašujeme soutěž na téma</w:t>
      </w:r>
    </w:p>
    <w:p>
      <w:pPr>
        <w:pStyle w:val="Tlotextu"/>
        <w:spacing w:before="0" w:after="0"/>
        <w:jc w:val="center"/>
        <w:rPr>
          <w:rFonts w:ascii="Calibri" w:hAnsi="Calibri" w:eastAsia="NSimSun" w:cs="Calibri" w:asciiTheme="minorHAnsi" w:cstheme="minorHAnsi" w:hAnsiTheme="minorHAnsi"/>
          <w:b/>
          <w:b/>
          <w:color w:val="FF0000"/>
          <w:sz w:val="24"/>
          <w:szCs w:val="24"/>
        </w:rPr>
      </w:pPr>
      <w:r>
        <w:rPr>
          <w:rFonts w:eastAsia="NSimSun" w:cs="Calibri" w:cstheme="minorHAnsi"/>
          <w:b/>
          <w:color w:val="FF000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b/>
          <w:b/>
          <w:bCs/>
          <w:color w:val="FF0000"/>
          <w:sz w:val="36"/>
          <w:szCs w:val="36"/>
        </w:rPr>
      </w:pPr>
      <w:r>
        <w:rPr>
          <w:rFonts w:eastAsia="Times New Roman" w:cs="Calibri" w:cstheme="minorHAnsi"/>
          <w:b/>
          <w:bCs/>
          <w:color w:val="FF0000"/>
          <w:sz w:val="36"/>
          <w:szCs w:val="36"/>
          <w:shd w:fill="FFFFFF" w:val="clear"/>
          <w:lang w:eastAsia="cs-CZ"/>
        </w:rPr>
        <w:t>Když je příběh radost číst aneb Čtení které knihy tě nejvíc pobavilo</w:t>
      </w:r>
    </w:p>
    <w:p>
      <w:pPr>
        <w:pStyle w:val="Normal"/>
        <w:suppressAutoHyphens w:val="false"/>
        <w:spacing w:lineRule="auto" w:line="240" w:before="0" w:after="0"/>
        <w:jc w:val="left"/>
        <w:rPr>
          <w:rFonts w:eastAsia="Times New Roman" w:cs="Calibri" w:cstheme="minorHAnsi"/>
          <w:b/>
          <w:b/>
          <w:bCs/>
          <w:sz w:val="24"/>
          <w:szCs w:val="24"/>
          <w:highlight w:val="white"/>
          <w:u w:val="single"/>
          <w:lang w:eastAsia="cs-CZ"/>
        </w:rPr>
      </w:pPr>
      <w:r>
        <w:rPr>
          <w:rFonts w:eastAsia="Times New Roman" w:cs="Calibri" w:cstheme="minorHAnsi"/>
          <w:b/>
          <w:bCs/>
          <w:sz w:val="24"/>
          <w:szCs w:val="24"/>
          <w:u w:val="single"/>
          <w:shd w:fill="FFFFFF" w:val="clear"/>
          <w:lang w:eastAsia="cs-CZ"/>
        </w:rPr>
      </w:r>
    </w:p>
    <w:p>
      <w:pPr>
        <w:pStyle w:val="Normal"/>
        <w:spacing w:lineRule="auto" w:line="240"/>
        <w:jc w:val="center"/>
        <w:rPr>
          <w:rStyle w:val="Appleconvertedspace"/>
          <w:sz w:val="24"/>
          <w:szCs w:val="24"/>
        </w:rPr>
      </w:pPr>
      <w:r>
        <w:rPr>
          <w:rStyle w:val="Appleconvertedspace"/>
          <w:sz w:val="24"/>
          <w:szCs w:val="24"/>
        </w:rPr>
        <w:t>Motto: “Žijeme pro knihy a je to sladké poslání ve světě upadajícím a zmítaném nepořádkem.”</w:t>
      </w:r>
    </w:p>
    <w:p>
      <w:pPr>
        <w:pStyle w:val="Normal"/>
        <w:spacing w:lineRule="auto" w:line="240"/>
        <w:jc w:val="center"/>
        <w:rPr>
          <w:rStyle w:val="Appleconvertedspace"/>
          <w:sz w:val="24"/>
          <w:szCs w:val="24"/>
        </w:rPr>
      </w:pPr>
      <w:r>
        <w:rPr>
          <w:rStyle w:val="Appleconvertedspace"/>
          <w:sz w:val="24"/>
          <w:szCs w:val="24"/>
        </w:rPr>
        <w:t>(Umberto Eco, Jméno růže)</w:t>
      </w:r>
    </w:p>
    <w:p>
      <w:pPr>
        <w:pStyle w:val="Normal"/>
        <w:suppressAutoHyphens w:val="false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4"/>
          <w:szCs w:val="24"/>
        </w:rPr>
        <w:t>Zadání: Napište o knize, jejíž příběh vás potěšil, pobavil nebo vám zlepšil náladu.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Soutěž je vyhlašována ve </w:t>
      </w:r>
      <w:r>
        <w:rPr>
          <w:b/>
        </w:rPr>
        <w:t>třech věkových kategoriích</w:t>
      </w:r>
      <w:r>
        <w:rPr/>
        <w:t>:</w:t>
      </w:r>
    </w:p>
    <w:p>
      <w:pPr>
        <w:pStyle w:val="Normal"/>
        <w:spacing w:lineRule="auto" w:line="240" w:before="0" w:after="0"/>
        <w:rPr/>
      </w:pPr>
      <w:r>
        <w:rPr/>
        <w:t>1)</w:t>
        <w:tab/>
        <w:t>první stupeň ZŠ</w:t>
      </w:r>
    </w:p>
    <w:p>
      <w:pPr>
        <w:pStyle w:val="Normal"/>
        <w:spacing w:lineRule="auto" w:line="240" w:before="0" w:after="0"/>
        <w:rPr/>
      </w:pPr>
      <w:r>
        <w:rPr/>
        <w:t>2)</w:t>
        <w:tab/>
        <w:t>druhý stupeň ZŠ a odpovídající ročníky víceletých gymnázií</w:t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>3)</w:t>
        <w:tab/>
        <w:t>střední školy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b/>
        </w:rPr>
        <w:t>Maximální délka</w:t>
      </w:r>
      <w:r>
        <w:rPr/>
        <w:t xml:space="preserve"> textu je 1 strana A4. </w:t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Velikost písma na PC nejméně 9 – nejvíce 12.</w:t>
      </w:r>
    </w:p>
    <w:p>
      <w:pPr>
        <w:pStyle w:val="Normal"/>
        <w:spacing w:before="0" w:after="0"/>
        <w:rPr>
          <w:b/>
          <w:b/>
        </w:rPr>
      </w:pPr>
      <w:r>
        <w:rPr>
          <w:i/>
        </w:rPr>
        <w:t>Příspěvky, které neodpovídají zadání, budou vyřazeny.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b/>
        </w:rPr>
        <w:t xml:space="preserve">Uzávěrka soutěže: </w:t>
      </w:r>
      <w:r>
        <w:rPr>
          <w:b/>
          <w:color w:val="FF0000"/>
        </w:rPr>
        <w:t>10. 4. 2022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Došlé příspěvky vyhodnotí odborná porota a autoři vítězných prací v každé kategorii se mohou těšit na </w:t>
      </w:r>
      <w:r>
        <w:rPr>
          <w:b/>
        </w:rPr>
        <w:t>zajímavé ceny. Slavnostní vyhlášení</w:t>
      </w:r>
      <w:r>
        <w:rPr/>
        <w:t xml:space="preserve"> proběhne na mezinárodním knižním veletrhu a literárním festivalu Svět knihy Praha (9. – 12. 6. 2022),</w:t>
      </w:r>
      <w:r>
        <w:rPr>
          <w:color w:val="FF0000"/>
        </w:rPr>
        <w:t xml:space="preserve"> v pavilonu Rosteme s knihou v pátek </w:t>
      </w:r>
      <w:r>
        <w:rPr>
          <w:b/>
          <w:color w:val="FF0000"/>
        </w:rPr>
        <w:t xml:space="preserve">10. 6. od 11:00 </w:t>
      </w:r>
      <w:r>
        <w:rPr>
          <w:color w:val="FF0000"/>
        </w:rPr>
        <w:t>hodin</w:t>
      </w:r>
      <w:r>
        <w:rPr/>
        <w:t>.</w:t>
      </w:r>
      <w:r>
        <w:rPr>
          <w:color w:val="FF0000"/>
        </w:rPr>
        <w:t xml:space="preserve"> </w:t>
      </w:r>
      <w:r>
        <w:rPr/>
        <w:t>V případě úspěchu vás budeme kontaktovat s dalšími instrukcemi.</w:t>
      </w:r>
      <w:r>
        <w:rPr>
          <w:color w:val="FF0000"/>
        </w:rPr>
        <w:t xml:space="preserve"> </w:t>
      </w:r>
    </w:p>
    <w:p>
      <w:pPr>
        <w:pStyle w:val="Normal"/>
        <w:spacing w:before="0" w:after="0"/>
        <w:rPr/>
      </w:pPr>
      <w:r>
        <w:rPr/>
        <w:t xml:space="preserve">Vítězné literární práce budou dostupné na webových stránkách </w:t>
      </w:r>
      <w:r>
        <w:rPr>
          <w:rStyle w:val="Internetovodkaz"/>
        </w:rPr>
        <w:t>www.rostemesknihou.cz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Příběhy </w:t>
      </w:r>
      <w:r>
        <w:rPr>
          <w:b/>
        </w:rPr>
        <w:t xml:space="preserve">posílejte elektronicky </w:t>
      </w:r>
      <w:r>
        <w:rPr/>
        <w:t xml:space="preserve">na e-mail: </w:t>
      </w:r>
      <w:hyperlink r:id="rId3">
        <w:r>
          <w:rPr>
            <w:rStyle w:val="Internetovodkaz"/>
          </w:rPr>
          <w:t>s</w:t>
        </w:r>
      </w:hyperlink>
      <w:r>
        <w:rPr>
          <w:rStyle w:val="Internetovodkaz"/>
        </w:rPr>
        <w:t>outez@rostemesknihou.cz</w:t>
      </w:r>
    </w:p>
    <w:p>
      <w:pPr>
        <w:pStyle w:val="Normal"/>
        <w:spacing w:before="0" w:after="0"/>
        <w:rPr/>
      </w:pPr>
      <w:r>
        <w:rPr/>
        <w:t xml:space="preserve">Nezapomeňte do každého </w:t>
      </w:r>
      <w:r>
        <w:rPr>
          <w:b/>
          <w:u w:val="single"/>
        </w:rPr>
        <w:t>jednotlivéh</w:t>
      </w:r>
      <w:r>
        <w:rPr>
          <w:b/>
          <w:bCs/>
          <w:u w:val="single"/>
        </w:rPr>
        <w:t>o</w:t>
      </w:r>
      <w:r>
        <w:rPr>
          <w:b/>
          <w:bCs/>
        </w:rPr>
        <w:t xml:space="preserve"> příspěvku</w:t>
      </w:r>
      <w:r>
        <w:rPr/>
        <w:t xml:space="preserve"> uvést </w:t>
      </w:r>
      <w:r>
        <w:rPr>
          <w:b/>
        </w:rPr>
        <w:t>věkovou</w:t>
      </w:r>
      <w:r>
        <w:rPr/>
        <w:t xml:space="preserve"> </w:t>
      </w:r>
      <w:r>
        <w:rPr>
          <w:b/>
        </w:rPr>
        <w:t>kategorii, jméno, adresu</w:t>
      </w:r>
      <w:r>
        <w:rPr/>
        <w:t xml:space="preserve">, (příp. třídu a adresu školy), </w:t>
      </w:r>
      <w:r>
        <w:rPr>
          <w:b/>
        </w:rPr>
        <w:t>e-mail</w:t>
      </w:r>
      <w:r>
        <w:rPr/>
        <w:t xml:space="preserve"> a </w:t>
      </w:r>
      <w:r>
        <w:rPr>
          <w:b/>
        </w:rPr>
        <w:t xml:space="preserve">telefon </w:t>
      </w:r>
      <w:r>
        <w:rPr/>
        <w:t>svůj či zákonného zástupce.</w:t>
      </w:r>
    </w:p>
    <w:p>
      <w:pPr>
        <w:pStyle w:val="Normal"/>
        <w:suppressAutoHyphens w:val="false"/>
        <w:spacing w:lineRule="auto" w:line="240" w:before="0" w:after="0"/>
        <w:jc w:val="left"/>
        <w:rPr/>
      </w:pPr>
      <w:r>
        <w:rPr/>
        <w:t xml:space="preserve">Autoři zasláním příspěvku </w:t>
      </w:r>
      <w:r>
        <w:rPr>
          <w:b/>
        </w:rPr>
        <w:t>souhlasí s jeho zveřejněním</w:t>
      </w:r>
      <w:r>
        <w:rPr/>
        <w:t xml:space="preserve"> na </w:t>
      </w:r>
      <w:hyperlink r:id="rId4">
        <w:r>
          <w:rPr>
            <w:rStyle w:val="Internetovodkaz"/>
          </w:rPr>
          <w:t>webových stránkách kampaně Rosteme s knihou</w:t>
        </w:r>
      </w:hyperlink>
      <w:r>
        <w:rPr/>
        <w:t xml:space="preserve">. </w:t>
      </w:r>
    </w:p>
    <w:p>
      <w:pPr>
        <w:pStyle w:val="Normal"/>
        <w:suppressAutoHyphens w:val="false"/>
        <w:spacing w:lineRule="auto" w:line="240" w:before="0" w:after="0"/>
        <w:jc w:val="left"/>
        <w:rPr/>
      </w:pPr>
      <w:r>
        <w:rPr>
          <w:rStyle w:val="Strong"/>
          <w:rFonts w:cs="Calibri" w:cstheme="minorHAnsi"/>
          <w:b w:val="false"/>
          <w:color w:val="000000" w:themeColor="text1"/>
        </w:rPr>
        <w:t>Informace o zpracování osobních údajů je dostupná na webu</w:t>
      </w:r>
      <w:r>
        <w:rPr>
          <w:rStyle w:val="Appleconvertedspace"/>
          <w:rFonts w:cs="Calibri" w:cstheme="minorHAnsi"/>
          <w:b/>
          <w:bCs/>
          <w:color w:val="000000" w:themeColor="text1"/>
        </w:rPr>
        <w:t> </w:t>
      </w:r>
      <w:hyperlink r:id="rId5" w:tgtFrame="blank">
        <w:r>
          <w:rPr>
            <w:rStyle w:val="Internetovodkaz"/>
            <w:rFonts w:cs="Calibri" w:cstheme="minorHAnsi"/>
            <w:bCs/>
            <w:color w:val="000000" w:themeColor="text1"/>
            <w:u w:val="none"/>
          </w:rPr>
          <w:t>www.svetknihy.cz</w:t>
        </w:r>
      </w:hyperlink>
      <w:r>
        <w:rPr>
          <w:rFonts w:cs="Calibri" w:cstheme="minorHAnsi"/>
          <w:color w:val="000000" w:themeColor="text1"/>
        </w:rPr>
        <w:t>.</w:t>
      </w:r>
    </w:p>
    <w:p>
      <w:pPr>
        <w:pStyle w:val="Normal"/>
        <w:spacing w:before="0" w:after="0"/>
        <w:rPr/>
      </w:pPr>
      <w:r>
        <w:rPr/>
        <w:t xml:space="preserve"> </w:t>
      </w:r>
    </w:p>
    <w:p>
      <w:pPr>
        <w:pStyle w:val="Normal"/>
        <w:spacing w:before="0" w:after="0"/>
        <w:rPr/>
      </w:pPr>
      <w:r>
        <w:rPr/>
        <w:t xml:space="preserve">Více na </w:t>
      </w:r>
      <w:hyperlink r:id="rId6">
        <w:r>
          <w:rPr>
            <w:rStyle w:val="Internetovodkaz"/>
          </w:rPr>
          <w:t>www.rostemesknihou.cz</w:t>
        </w:r>
      </w:hyperlink>
      <w:r>
        <w:rPr/>
        <w:t xml:space="preserve"> a na </w:t>
      </w:r>
      <w:hyperlink r:id="rId7">
        <w:r>
          <w:rPr>
            <w:rStyle w:val="Internetovodkaz"/>
          </w:rPr>
          <w:t>www.svetknihy.cz</w:t>
        </w:r>
      </w:hyperlink>
      <w:r>
        <w:rPr/>
        <w:t>. Neváhejte se na nás obracet s dotazy.</w:t>
      </w:r>
    </w:p>
    <w:p>
      <w:pPr>
        <w:pStyle w:val="Normal"/>
        <w:spacing w:lineRule="auto" w:line="240" w:before="0" w:after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b/>
        </w:rPr>
        <w:t xml:space="preserve">Koordinátorky soutěže: </w:t>
      </w:r>
      <w:r>
        <w:rPr/>
        <w:t>Kamila Chrtková, Jana Chalupová</w:t>
      </w:r>
    </w:p>
    <w:p>
      <w:pPr>
        <w:pStyle w:val="Normal"/>
        <w:spacing w:lineRule="auto" w:line="240" w:before="0" w:after="0"/>
        <w:jc w:val="left"/>
        <w:rPr/>
      </w:pPr>
      <w:hyperlink r:id="rId8">
        <w:r>
          <w:rPr>
            <w:rStyle w:val="Internetovodkaz"/>
          </w:rPr>
          <w:t>soutez@rostemesknihou.cz</w:t>
        </w:r>
      </w:hyperlink>
      <w:r>
        <w:rPr/>
        <w:t xml:space="preserve">   </w:t>
      </w:r>
    </w:p>
    <w:p>
      <w:pPr>
        <w:pStyle w:val="Normal"/>
        <w:spacing w:lineRule="auto" w:line="240" w:before="0" w:after="200"/>
        <w:jc w:val="left"/>
        <w:rPr/>
      </w:pPr>
      <w:r>
        <w:rPr/>
        <w:t>+420 737 500 126, 603 439 943</w:t>
      </w:r>
    </w:p>
    <w:sectPr>
      <w:headerReference w:type="default" r:id="rId9"/>
      <w:footerReference w:type="default" r:id="rId10"/>
      <w:type w:val="nextPage"/>
      <w:pgSz w:w="11906" w:h="16838"/>
      <w:pgMar w:left="720" w:right="720" w:header="709" w:top="76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both"/>
    </w:pPr>
    <w:rPr>
      <w:rFonts w:ascii="Calibri" w:hAnsi="Calibri" w:eastAsia="Calibri" w:cs="Calibri"/>
      <w:color w:val="auto"/>
      <w:kern w:val="0"/>
      <w:sz w:val="22"/>
      <w:szCs w:val="22"/>
      <w:lang w:eastAsia="zh-CN" w:val="cs-CZ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0"/>
      <w:jc w:val="center"/>
      <w:outlineLvl w:val="0"/>
    </w:pPr>
    <w:rPr>
      <w:rFonts w:ascii="Arial" w:hAnsi="Arial" w:cs="Arial"/>
      <w:b/>
      <w:color w:val="FFFFFF"/>
      <w:sz w:val="28"/>
      <w:szCs w:val="28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qFormat/>
    <w:pPr>
      <w:tabs>
        <w:tab w:val="clear" w:pos="708"/>
        <w:tab w:val="left" w:pos="0" w:leader="none"/>
      </w:tabs>
      <w:spacing w:before="140" w:after="120"/>
      <w:ind w:left="432" w:hanging="432"/>
      <w:outlineLvl w:val="2"/>
    </w:pPr>
    <w:rPr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andardnpsmoodstavce2" w:customStyle="1">
    <w:name w:val="Standardní písmo odstavce2"/>
    <w:qFormat/>
    <w:rPr/>
  </w:style>
  <w:style w:type="character" w:styleId="Standardnpsmoodstavce1" w:customStyle="1">
    <w:name w:val="Standardní písmo odstavce1"/>
    <w:qFormat/>
    <w:rPr/>
  </w:style>
  <w:style w:type="character" w:styleId="Internetovodkaz" w:customStyle="1">
    <w:name w:val="Internetový odkaz"/>
    <w:rPr>
      <w:color w:val="0000FF"/>
      <w:u w:val="single"/>
    </w:rPr>
  </w:style>
  <w:style w:type="character" w:styleId="TextbublinyChar" w:customStyle="1">
    <w:name w:val="Text bubliny Char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1d257f"/>
    <w:rPr>
      <w:rFonts w:ascii="Calibri" w:hAnsi="Calibri" w:eastAsia="Calibri" w:cs="Calibri"/>
      <w:sz w:val="22"/>
      <w:szCs w:val="22"/>
      <w:lang w:eastAsia="zh-CN"/>
    </w:rPr>
  </w:style>
  <w:style w:type="character" w:styleId="ZpatChar" w:customStyle="1">
    <w:name w:val="Zápatí Char"/>
    <w:basedOn w:val="DefaultParagraphFont"/>
    <w:link w:val="Zpat"/>
    <w:uiPriority w:val="99"/>
    <w:qFormat/>
    <w:rsid w:val="001d257f"/>
    <w:rPr>
      <w:rFonts w:ascii="Calibri" w:hAnsi="Calibri" w:eastAsia="Calibri" w:cs="Calibri"/>
      <w:sz w:val="22"/>
      <w:szCs w:val="22"/>
      <w:lang w:eastAsia="zh-CN"/>
    </w:rPr>
  </w:style>
  <w:style w:type="character" w:styleId="Zdraznn">
    <w:name w:val="Zdůraznění"/>
    <w:basedOn w:val="DefaultParagraphFont"/>
    <w:uiPriority w:val="20"/>
    <w:qFormat/>
    <w:rsid w:val="00bf02cd"/>
    <w:rPr>
      <w:i/>
      <w:iCs/>
    </w:rPr>
  </w:style>
  <w:style w:type="character" w:styleId="Strong">
    <w:name w:val="Strong"/>
    <w:basedOn w:val="DefaultParagraphFont"/>
    <w:uiPriority w:val="22"/>
    <w:qFormat/>
    <w:rsid w:val="0089568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895688"/>
    <w:rPr/>
  </w:style>
  <w:style w:type="character" w:styleId="ListLabel1" w:customStyle="1">
    <w:name w:val="ListLabel 1"/>
    <w:qFormat/>
    <w:rPr/>
  </w:style>
  <w:style w:type="character" w:styleId="ListLabel2" w:customStyle="1">
    <w:name w:val="ListLabel 2"/>
    <w:qFormat/>
    <w:rPr>
      <w:rFonts w:ascii="Calibri" w:hAnsi="Calibri" w:cs="Calibri" w:asciiTheme="minorHAnsi" w:cstheme="minorHAnsi" w:hAnsiTheme="minorHAnsi"/>
      <w:bCs/>
      <w:color w:val="000000" w:themeColor="text1"/>
      <w:u w:val="none"/>
    </w:rPr>
  </w:style>
  <w:style w:type="character" w:styleId="ListLabel3" w:customStyle="1">
    <w:name w:val="ListLabel 3"/>
    <w:qFormat/>
    <w:rPr/>
  </w:style>
  <w:style w:type="character" w:styleId="ListLabel4" w:customStyle="1">
    <w:name w:val="ListLabel 4"/>
    <w:qFormat/>
    <w:rPr>
      <w:rFonts w:cs="Calibri" w:cstheme="minorHAnsi"/>
      <w:bCs/>
      <w:color w:val="000000" w:themeColor="text1"/>
      <w:u w:val="none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rFonts w:cs="Calibri" w:cstheme="minorHAnsi"/>
      <w:bCs/>
      <w:color w:val="000000" w:themeColor="text1"/>
      <w:u w:val="non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edformtovantext" w:customStyle="1">
    <w:name w:val="Př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itace" w:customStyle="1">
    <w:name w:val="Citace"/>
    <w:basedOn w:val="Normal"/>
    <w:qFormat/>
    <w:pPr>
      <w:spacing w:before="0" w:after="283"/>
      <w:ind w:left="567" w:right="567" w:hanging="0"/>
    </w:pPr>
    <w:rPr/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qFormat/>
    <w:pPr>
      <w:spacing w:before="60" w:after="120"/>
      <w:jc w:val="center"/>
    </w:pPr>
    <w:rPr>
      <w:sz w:val="36"/>
      <w:szCs w:val="36"/>
    </w:rPr>
  </w:style>
  <w:style w:type="paragraph" w:styleId="Zhlav">
    <w:name w:val="Header"/>
    <w:basedOn w:val="Normal"/>
    <w:link w:val="ZhlavChar"/>
    <w:uiPriority w:val="99"/>
    <w:unhideWhenUsed/>
    <w:rsid w:val="001d257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d257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rostemesknihou.cz" TargetMode="External"/><Relationship Id="rId4" Type="http://schemas.openxmlformats.org/officeDocument/2006/relationships/hyperlink" Target="http://www.rostemesknihou.cz/" TargetMode="External"/><Relationship Id="rId5" Type="http://schemas.openxmlformats.org/officeDocument/2006/relationships/hyperlink" Target="https://sk2020.svetknihy.cz/cz/ostatni/informace-o-zpracovani-osobnich-udaju/" TargetMode="External"/><Relationship Id="rId6" Type="http://schemas.openxmlformats.org/officeDocument/2006/relationships/hyperlink" Target="http://www.rostemesknihou.cz/" TargetMode="External"/><Relationship Id="rId7" Type="http://schemas.openxmlformats.org/officeDocument/2006/relationships/hyperlink" Target="http://www.svetknihy.cz/" TargetMode="External"/><Relationship Id="rId8" Type="http://schemas.openxmlformats.org/officeDocument/2006/relationships/hyperlink" Target="mailto:soutez@rostemesknihou.cz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LibreOffice/6.2.1.2$Windows_X86_64 LibreOffice_project/7bcb35dc3024a62dea0caee87020152d1ee96e71</Application>
  <Pages>1</Pages>
  <Words>253</Words>
  <Characters>1486</Characters>
  <CharactersWithSpaces>1727</CharactersWithSpaces>
  <Paragraphs>27</Paragraphs>
  <Company>Svět knihy, s.r.o.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2022-02-11T09:59:00Z</dcterms:created>
  <dc:creator>Svět knihy</dc:creator>
  <dc:description/>
  <dc:language>cs-CZ</dc:language>
  <cp:lastModifiedBy/>
  <cp:lastPrinted>2015-02-09T09:11:00Z</cp:lastPrinted>
  <dcterms:modified xsi:type="dcterms:W3CDTF">2022-02-13T21:49:43Z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Svět knihy, s.r.o.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